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A3" w:rsidRDefault="00012B48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snapToGrid w:val="0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napToGrid w:val="0"/>
          <w:color w:val="000000" w:themeColor="text1"/>
          <w:kern w:val="0"/>
          <w:sz w:val="36"/>
          <w:szCs w:val="36"/>
        </w:rPr>
        <w:t>哈尔滨工程大学高等学历继续教育本科生</w:t>
      </w:r>
    </w:p>
    <w:p w:rsidR="00FF47A3" w:rsidRDefault="00012B48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snapToGrid w:val="0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napToGrid w:val="0"/>
          <w:color w:val="000000" w:themeColor="text1"/>
          <w:kern w:val="0"/>
          <w:sz w:val="36"/>
          <w:szCs w:val="36"/>
        </w:rPr>
        <w:t>毕业论文（设计）开题报告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1"/>
        <w:gridCol w:w="1215"/>
        <w:gridCol w:w="1904"/>
        <w:gridCol w:w="1262"/>
        <w:gridCol w:w="2389"/>
      </w:tblGrid>
      <w:tr w:rsidR="00FF47A3">
        <w:trPr>
          <w:trHeight w:val="567"/>
          <w:jc w:val="center"/>
        </w:trPr>
        <w:tc>
          <w:tcPr>
            <w:tcW w:w="889" w:type="dxa"/>
            <w:vAlign w:val="center"/>
          </w:tcPr>
          <w:p w:rsidR="00FF47A3" w:rsidRDefault="00012B4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FF47A3" w:rsidRDefault="00FF47A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F47A3" w:rsidRDefault="00012B4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准考证号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学号</w:t>
            </w:r>
          </w:p>
        </w:tc>
        <w:tc>
          <w:tcPr>
            <w:tcW w:w="1904" w:type="dxa"/>
            <w:vAlign w:val="center"/>
          </w:tcPr>
          <w:p w:rsidR="00FF47A3" w:rsidRDefault="00012B4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FF47A3" w:rsidRDefault="00012B48">
            <w:pPr>
              <w:adjustRightInd w:val="0"/>
              <w:snapToGrid w:val="0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报告日期</w:t>
            </w:r>
          </w:p>
        </w:tc>
        <w:tc>
          <w:tcPr>
            <w:tcW w:w="2389" w:type="dxa"/>
            <w:vAlign w:val="center"/>
          </w:tcPr>
          <w:p w:rsidR="00FF47A3" w:rsidRDefault="00012B48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日</w:t>
            </w:r>
          </w:p>
        </w:tc>
      </w:tr>
      <w:tr w:rsidR="00FF47A3">
        <w:trPr>
          <w:trHeight w:val="567"/>
          <w:jc w:val="center"/>
        </w:trPr>
        <w:tc>
          <w:tcPr>
            <w:tcW w:w="2590" w:type="dxa"/>
            <w:gridSpan w:val="2"/>
            <w:vAlign w:val="center"/>
          </w:tcPr>
          <w:p w:rsidR="00FF47A3" w:rsidRDefault="00012B4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题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目</w:t>
            </w:r>
          </w:p>
        </w:tc>
        <w:tc>
          <w:tcPr>
            <w:tcW w:w="6770" w:type="dxa"/>
            <w:gridSpan w:val="4"/>
            <w:vAlign w:val="center"/>
          </w:tcPr>
          <w:p w:rsidR="00FF47A3" w:rsidRDefault="00FF47A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FF47A3">
        <w:trPr>
          <w:trHeight w:val="567"/>
          <w:jc w:val="center"/>
        </w:trPr>
        <w:tc>
          <w:tcPr>
            <w:tcW w:w="2590" w:type="dxa"/>
            <w:gridSpan w:val="2"/>
            <w:vAlign w:val="center"/>
          </w:tcPr>
          <w:p w:rsidR="00FF47A3" w:rsidRDefault="00012B4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指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导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教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师</w:t>
            </w:r>
          </w:p>
        </w:tc>
        <w:tc>
          <w:tcPr>
            <w:tcW w:w="6770" w:type="dxa"/>
            <w:gridSpan w:val="4"/>
            <w:vAlign w:val="center"/>
          </w:tcPr>
          <w:p w:rsidR="00FF47A3" w:rsidRDefault="00FF47A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FF47A3">
        <w:trPr>
          <w:trHeight w:val="567"/>
          <w:jc w:val="center"/>
        </w:trPr>
        <w:tc>
          <w:tcPr>
            <w:tcW w:w="2590" w:type="dxa"/>
            <w:gridSpan w:val="2"/>
            <w:vAlign w:val="center"/>
          </w:tcPr>
          <w:p w:rsidR="00FF47A3" w:rsidRDefault="00012B4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起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止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时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 w:themeColor="text1"/>
                <w:kern w:val="0"/>
                <w:sz w:val="24"/>
              </w:rPr>
              <w:t>间</w:t>
            </w:r>
          </w:p>
        </w:tc>
        <w:tc>
          <w:tcPr>
            <w:tcW w:w="6770" w:type="dxa"/>
            <w:gridSpan w:val="4"/>
            <w:vAlign w:val="center"/>
          </w:tcPr>
          <w:p w:rsidR="00FF47A3" w:rsidRDefault="00012B48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日至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日</w:t>
            </w:r>
          </w:p>
        </w:tc>
      </w:tr>
      <w:tr w:rsidR="00FF47A3">
        <w:trPr>
          <w:trHeight w:val="678"/>
          <w:jc w:val="center"/>
        </w:trPr>
        <w:tc>
          <w:tcPr>
            <w:tcW w:w="9360" w:type="dxa"/>
            <w:gridSpan w:val="6"/>
          </w:tcPr>
          <w:p w:rsidR="00FF47A3" w:rsidRDefault="00012B48">
            <w:pPr>
              <w:widowControl/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背景说明</w:t>
            </w:r>
          </w:p>
          <w:p w:rsidR="00FF47A3" w:rsidRDefault="00FF47A3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F47A3">
        <w:trPr>
          <w:trHeight w:val="1588"/>
          <w:jc w:val="center"/>
        </w:trPr>
        <w:tc>
          <w:tcPr>
            <w:tcW w:w="9360" w:type="dxa"/>
            <w:gridSpan w:val="6"/>
          </w:tcPr>
          <w:p w:rsidR="00FF47A3" w:rsidRDefault="00012B48">
            <w:pPr>
              <w:widowControl/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主要内容</w:t>
            </w:r>
          </w:p>
          <w:p w:rsidR="00FF47A3" w:rsidRDefault="00FF47A3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F47A3">
        <w:trPr>
          <w:trHeight w:val="1588"/>
          <w:jc w:val="center"/>
        </w:trPr>
        <w:tc>
          <w:tcPr>
            <w:tcW w:w="9360" w:type="dxa"/>
            <w:gridSpan w:val="6"/>
          </w:tcPr>
          <w:p w:rsidR="00FF47A3" w:rsidRDefault="00012B48">
            <w:pPr>
              <w:widowControl/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工作方案</w:t>
            </w:r>
          </w:p>
          <w:p w:rsidR="00FF47A3" w:rsidRDefault="00FF47A3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F47A3">
        <w:trPr>
          <w:trHeight w:val="1588"/>
          <w:jc w:val="center"/>
        </w:trPr>
        <w:tc>
          <w:tcPr>
            <w:tcW w:w="9360" w:type="dxa"/>
            <w:gridSpan w:val="6"/>
          </w:tcPr>
          <w:p w:rsidR="00FF47A3" w:rsidRDefault="00012B48">
            <w:pPr>
              <w:widowControl/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进度安排（格式应参照撰写规范）</w:t>
            </w:r>
          </w:p>
          <w:p w:rsidR="00FF47A3" w:rsidRDefault="00FF47A3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F47A3">
        <w:trPr>
          <w:trHeight w:val="1408"/>
          <w:jc w:val="center"/>
        </w:trPr>
        <w:tc>
          <w:tcPr>
            <w:tcW w:w="9360" w:type="dxa"/>
            <w:gridSpan w:val="6"/>
          </w:tcPr>
          <w:p w:rsidR="00FF47A3" w:rsidRDefault="00012B48">
            <w:pPr>
              <w:widowControl/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主要参考资料（格式应参照撰写规范）</w:t>
            </w:r>
          </w:p>
          <w:p w:rsidR="00FF47A3" w:rsidRDefault="00FF47A3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F47A3">
        <w:trPr>
          <w:trHeight w:val="1134"/>
          <w:jc w:val="center"/>
        </w:trPr>
        <w:tc>
          <w:tcPr>
            <w:tcW w:w="9360" w:type="dxa"/>
            <w:gridSpan w:val="6"/>
          </w:tcPr>
          <w:p w:rsidR="00FF47A3" w:rsidRDefault="00012B48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、指导教师审阅意见</w:t>
            </w:r>
          </w:p>
          <w:p w:rsidR="00FF47A3" w:rsidRDefault="00012B48">
            <w:pPr>
              <w:ind w:firstLineChars="200" w:firstLine="480"/>
              <w:contextualSpacing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开题报告的撰写符合相关要求，同意按期开题。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:rsidR="00FF47A3" w:rsidRDefault="00FF47A3">
            <w:pPr>
              <w:ind w:firstLineChars="200" w:firstLine="480"/>
              <w:contextualSpacing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FF47A3" w:rsidRDefault="00012B48">
            <w:pPr>
              <w:wordWrap w:val="0"/>
              <w:ind w:right="146"/>
              <w:contextualSpacing/>
              <w:jc w:val="righ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指导教师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签字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</w:t>
            </w:r>
          </w:p>
          <w:p w:rsidR="00FF47A3" w:rsidRDefault="00012B48">
            <w:pPr>
              <w:ind w:right="146"/>
              <w:contextualSpacing/>
              <w:jc w:val="righ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</w:t>
            </w:r>
          </w:p>
        </w:tc>
      </w:tr>
    </w:tbl>
    <w:p w:rsidR="00FF47A3" w:rsidRDefault="00FF47A3">
      <w:pPr>
        <w:rPr>
          <w:rFonts w:hint="eastAsia"/>
        </w:rPr>
      </w:pPr>
    </w:p>
    <w:p w:rsidR="00012B48" w:rsidRDefault="00012B48">
      <w:pPr>
        <w:rPr>
          <w:rFonts w:hint="eastAsia"/>
        </w:rPr>
      </w:pPr>
    </w:p>
    <w:p w:rsidR="00012B48" w:rsidRDefault="00012B48" w:rsidP="00012B48">
      <w:pPr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哈尔滨工程大学高等学历继续教育</w:t>
      </w:r>
    </w:p>
    <w:p w:rsidR="00012B48" w:rsidRDefault="00012B48" w:rsidP="00012B48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本科生毕业论文（设计）任务书</w:t>
      </w:r>
    </w:p>
    <w:tbl>
      <w:tblPr>
        <w:tblStyle w:val="a3"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933"/>
        <w:gridCol w:w="1166"/>
        <w:gridCol w:w="2782"/>
      </w:tblGrid>
      <w:tr w:rsidR="00012B48" w:rsidTr="007025B0">
        <w:trPr>
          <w:trHeight w:val="737"/>
          <w:jc w:val="center"/>
        </w:trPr>
        <w:tc>
          <w:tcPr>
            <w:tcW w:w="1101" w:type="dxa"/>
            <w:vAlign w:val="center"/>
          </w:tcPr>
          <w:p w:rsidR="00012B48" w:rsidRDefault="00012B48" w:rsidP="007025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题 目</w:t>
            </w:r>
          </w:p>
        </w:tc>
        <w:tc>
          <w:tcPr>
            <w:tcW w:w="7881" w:type="dxa"/>
            <w:gridSpan w:val="3"/>
            <w:vAlign w:val="center"/>
          </w:tcPr>
          <w:p w:rsidR="00012B48" w:rsidRDefault="00012B48" w:rsidP="007025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2B48" w:rsidTr="007025B0">
        <w:trPr>
          <w:trHeight w:val="737"/>
          <w:jc w:val="center"/>
        </w:trPr>
        <w:tc>
          <w:tcPr>
            <w:tcW w:w="1101" w:type="dxa"/>
            <w:vAlign w:val="center"/>
          </w:tcPr>
          <w:p w:rsidR="00012B48" w:rsidRDefault="00012B48" w:rsidP="007025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 导 教 师</w:t>
            </w:r>
          </w:p>
        </w:tc>
        <w:tc>
          <w:tcPr>
            <w:tcW w:w="3933" w:type="dxa"/>
            <w:vAlign w:val="center"/>
          </w:tcPr>
          <w:p w:rsidR="00012B48" w:rsidRDefault="00012B48" w:rsidP="007025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012B48" w:rsidRDefault="00012B48" w:rsidP="007025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称</w:t>
            </w:r>
          </w:p>
        </w:tc>
        <w:tc>
          <w:tcPr>
            <w:tcW w:w="2782" w:type="dxa"/>
            <w:vAlign w:val="center"/>
          </w:tcPr>
          <w:p w:rsidR="00012B48" w:rsidRDefault="00012B48" w:rsidP="007025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2B48" w:rsidTr="007025B0">
        <w:trPr>
          <w:trHeight w:val="2098"/>
          <w:jc w:val="center"/>
        </w:trPr>
        <w:tc>
          <w:tcPr>
            <w:tcW w:w="8982" w:type="dxa"/>
            <w:gridSpan w:val="4"/>
          </w:tcPr>
          <w:p w:rsidR="00012B48" w:rsidRDefault="00012B48" w:rsidP="00012B48">
            <w:pPr>
              <w:numPr>
                <w:ilvl w:val="0"/>
                <w:numId w:val="2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工作目的</w:t>
            </w: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12B48" w:rsidTr="007025B0">
        <w:trPr>
          <w:trHeight w:val="2098"/>
          <w:jc w:val="center"/>
        </w:trPr>
        <w:tc>
          <w:tcPr>
            <w:tcW w:w="8982" w:type="dxa"/>
            <w:gridSpan w:val="4"/>
          </w:tcPr>
          <w:p w:rsidR="00012B48" w:rsidRDefault="00012B48" w:rsidP="00012B48">
            <w:pPr>
              <w:numPr>
                <w:ilvl w:val="0"/>
                <w:numId w:val="2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工作内容及具体要求</w:t>
            </w: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12B48" w:rsidTr="007025B0">
        <w:trPr>
          <w:trHeight w:val="2098"/>
          <w:jc w:val="center"/>
        </w:trPr>
        <w:tc>
          <w:tcPr>
            <w:tcW w:w="8982" w:type="dxa"/>
            <w:gridSpan w:val="4"/>
          </w:tcPr>
          <w:p w:rsidR="00012B48" w:rsidRDefault="00012B48" w:rsidP="00012B48">
            <w:pPr>
              <w:numPr>
                <w:ilvl w:val="0"/>
                <w:numId w:val="2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工作进度分配</w:t>
            </w: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1.论文选题：2025.6.11-2025.6.23</w:t>
            </w:r>
          </w:p>
          <w:p w:rsidR="00012B48" w:rsidRDefault="00012B48" w:rsidP="00012B48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2.论文提纲：2025.6.24-2025年7月14日</w:t>
            </w:r>
          </w:p>
          <w:p w:rsidR="00012B48" w:rsidRDefault="00012B48" w:rsidP="00012B48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3.论文初稿形成：2025年7月15日-2025年8月15日</w:t>
            </w:r>
          </w:p>
          <w:p w:rsidR="00012B48" w:rsidRDefault="00012B48" w:rsidP="00012B48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4.修改初稿，完成二稿：2025年8月16日-2025年8月27日</w:t>
            </w:r>
          </w:p>
          <w:p w:rsidR="00012B48" w:rsidRDefault="00012B48" w:rsidP="00012B48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5.修改二稿，完成三稿：2025年8月28日-2025年9月2日</w:t>
            </w: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6.完成定稿：2025年9月3日</w:t>
            </w:r>
          </w:p>
        </w:tc>
      </w:tr>
      <w:tr w:rsidR="00012B48" w:rsidTr="007025B0">
        <w:trPr>
          <w:trHeight w:val="2098"/>
          <w:jc w:val="center"/>
        </w:trPr>
        <w:tc>
          <w:tcPr>
            <w:tcW w:w="8982" w:type="dxa"/>
            <w:gridSpan w:val="4"/>
          </w:tcPr>
          <w:p w:rsidR="00012B48" w:rsidRDefault="00012B48" w:rsidP="00012B48">
            <w:pPr>
              <w:numPr>
                <w:ilvl w:val="0"/>
                <w:numId w:val="2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主要参考资料（格式应参照撰写规范）</w:t>
            </w: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12B48" w:rsidTr="007025B0">
        <w:trPr>
          <w:trHeight w:val="2098"/>
          <w:jc w:val="center"/>
        </w:trPr>
        <w:tc>
          <w:tcPr>
            <w:tcW w:w="8982" w:type="dxa"/>
            <w:gridSpan w:val="4"/>
          </w:tcPr>
          <w:p w:rsidR="00012B48" w:rsidRDefault="00012B48" w:rsidP="00012B48">
            <w:pPr>
              <w:numPr>
                <w:ilvl w:val="0"/>
                <w:numId w:val="2"/>
              </w:num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指导答疑方式</w:t>
            </w: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12B48" w:rsidRDefault="00012B48" w:rsidP="00012B4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012B48" w:rsidRDefault="00012B48"/>
    <w:sectPr w:rsidR="0001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ED066"/>
    <w:multiLevelType w:val="singleLevel"/>
    <w:tmpl w:val="79AED066"/>
    <w:lvl w:ilvl="0">
      <w:start w:val="1"/>
      <w:numFmt w:val="decimal"/>
      <w:suff w:val="nothing"/>
      <w:lvlText w:val="%1、"/>
      <w:lvlJc w:val="left"/>
    </w:lvl>
  </w:abstractNum>
  <w:abstractNum w:abstractNumId="1">
    <w:nsid w:val="7BB2106A"/>
    <w:multiLevelType w:val="singleLevel"/>
    <w:tmpl w:val="7BB210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2RmNzViZWVhYmJjZDIxZTEwMDlmYjUxMjk5ZjAifQ=="/>
  </w:docVars>
  <w:rsids>
    <w:rsidRoot w:val="1A3C3E51"/>
    <w:rsid w:val="00012B48"/>
    <w:rsid w:val="00FF47A3"/>
    <w:rsid w:val="1A3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12B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12B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</dc:creator>
  <cp:lastModifiedBy>微软用户</cp:lastModifiedBy>
  <cp:revision>2</cp:revision>
  <dcterms:created xsi:type="dcterms:W3CDTF">2023-10-09T00:14:00Z</dcterms:created>
  <dcterms:modified xsi:type="dcterms:W3CDTF">2025-09-28T00:57:00Z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197C0B82091B45B4872480B39DAFCEC6_11</vt:lpwstr>
  </property>
</Properties>
</file>